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0CE373B1"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AB6E18">
        <w:rPr>
          <w:rFonts w:ascii="Book Antiqua" w:eastAsia="Book Antiqua" w:hAnsi="Book Antiqua" w:cs="Book Antiqua"/>
          <w:b/>
          <w:bCs/>
          <w:color w:val="0000FF"/>
          <w:sz w:val="22"/>
          <w:szCs w:val="22"/>
        </w:rPr>
        <w:t>RENOVATION OF TOILETS, FLOOR TILES, GRANITE FITTING ON ENTRANCE STEPS, REPLACEMENT OF DAMAGED DOOR/WINDOW, COURTYARD FLOORING, RCC SLAB OVER COURTYARD, WATER PROOFING AND REPLACEMENT OF EXISTING SWITCHES, SOCKETS &amp; LIGHTS OF SABRANG HALL BUILDING</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2287C207"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AB6E18">
        <w:rPr>
          <w:rFonts w:ascii="Book Antiqua" w:eastAsia="Book Antiqua" w:hAnsi="Book Antiqua" w:cs="Book Antiqua"/>
          <w:b/>
          <w:bCs/>
          <w:color w:val="0000FF"/>
          <w:sz w:val="22"/>
          <w:szCs w:val="22"/>
        </w:rPr>
        <w:t>RENOVATION OF TOILETS, FLOOR TILES, GRANITE FITTING ON ENTRANCE STEPS, REPLACEMENT OF DAMAGED DOOR/WINDOW, COURTYARD FLOORING, RCC SLAB OVER COURTYARD, WATER PROOFING AND REPLACEMENT OF EXISTING SWITCHES, SOCKETS &amp; LIGHTS OF SABRANG HALL BUILDING</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6ABD4AFF"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AB6E18">
        <w:rPr>
          <w:rFonts w:ascii="Book Antiqua" w:hAnsi="Book Antiqua"/>
          <w:b/>
          <w:bCs/>
          <w:color w:val="0000FF"/>
          <w:sz w:val="23"/>
          <w:szCs w:val="23"/>
          <w:lang w:val="en-GB"/>
        </w:rPr>
        <w:t>1,11</w:t>
      </w:r>
      <w:r w:rsidR="0083190D">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(Rupees</w:t>
      </w:r>
      <w:r w:rsidR="00E97EB2">
        <w:rPr>
          <w:rFonts w:ascii="Book Antiqua" w:hAnsi="Book Antiqua"/>
          <w:b/>
          <w:bCs/>
          <w:color w:val="0000FF"/>
          <w:sz w:val="23"/>
          <w:szCs w:val="23"/>
          <w:lang w:val="en-GB"/>
        </w:rPr>
        <w:t xml:space="preserve"> </w:t>
      </w:r>
      <w:r w:rsidR="00AB6E18">
        <w:rPr>
          <w:rFonts w:ascii="Book Antiqua" w:hAnsi="Book Antiqua"/>
          <w:b/>
          <w:bCs/>
          <w:color w:val="0000FF"/>
          <w:sz w:val="23"/>
          <w:szCs w:val="23"/>
          <w:lang w:val="en-GB"/>
        </w:rPr>
        <w:t>One lack Eleven Thousand</w:t>
      </w:r>
      <w:r w:rsidR="008D440F" w:rsidRPr="001034CF">
        <w:rPr>
          <w:rFonts w:ascii="Book Antiqua" w:hAnsi="Book Antiqua"/>
          <w:b/>
          <w:bCs/>
          <w:color w:val="0000FF"/>
          <w:sz w:val="23"/>
          <w:szCs w:val="23"/>
          <w:lang w:val="en-GB"/>
        </w:rPr>
        <w:t xml:space="preserve"> only</w:t>
      </w:r>
      <w:r w:rsidRPr="001034CF">
        <w:rPr>
          <w:rFonts w:ascii="Book Antiqua" w:hAnsi="Book Antiqua"/>
          <w:b/>
          <w:bCs/>
          <w:color w:val="0000FF"/>
          <w:sz w:val="23"/>
          <w:szCs w:val="23"/>
          <w:lang w:val="en-GB"/>
        </w:rPr>
        <w:t>)</w:t>
      </w:r>
      <w:r w:rsidR="00180BAE" w:rsidRPr="001034CF">
        <w:rPr>
          <w:rFonts w:ascii="Book Antiqua" w:hAnsi="Book Antiqua"/>
          <w:b/>
          <w:bCs/>
          <w:color w:val="0000FF"/>
          <w:sz w:val="23"/>
          <w:szCs w:val="23"/>
          <w:lang w:val="en-GB"/>
        </w:rPr>
        <w:t xml:space="preserve"> 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shd w:val="clear" w:color="auto" w:fill="auto"/>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shd w:val="clear" w:color="auto" w:fill="auto"/>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shd w:val="clear" w:color="auto" w:fill="auto"/>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shd w:val="clear" w:color="auto" w:fill="auto"/>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shd w:val="clear" w:color="auto" w:fill="auto"/>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shd w:val="clear" w:color="auto" w:fill="auto"/>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shd w:val="clear" w:color="auto" w:fill="auto"/>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lastRenderedPageBreak/>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shd w:val="clear" w:color="auto" w:fill="auto"/>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shd w:val="clear" w:color="auto" w:fill="auto"/>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shd w:val="clear" w:color="auto" w:fill="auto"/>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 xml:space="preserve">The copy of “Online Payment Acknowledgement-Suppliers” generated </w:t>
      </w:r>
      <w:proofErr w:type="gramStart"/>
      <w:r>
        <w:rPr>
          <w:rFonts w:ascii="Book Antiqua" w:hAnsi="Book Antiqua"/>
          <w:b/>
          <w:bCs/>
          <w:sz w:val="23"/>
          <w:szCs w:val="23"/>
          <w:lang w:val="en-GB"/>
        </w:rPr>
        <w:t>subsequent to</w:t>
      </w:r>
      <w:proofErr w:type="gramEnd"/>
      <w:r>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521DEB">
        <w:rPr>
          <w:rFonts w:ascii="Book Antiqua" w:eastAsia="Calibri" w:hAnsi="Book Antiqua" w:cs="Book Antiqua"/>
          <w:sz w:val="22"/>
          <w:szCs w:val="22"/>
          <w:lang w:bidi="hi-IN"/>
        </w:rPr>
        <w:t>with regard to</w:t>
      </w:r>
      <w:proofErr w:type="gramEnd"/>
      <w:r w:rsidRPr="00521DEB">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w:t>
      </w:r>
      <w:proofErr w:type="gramStart"/>
      <w:r w:rsidRPr="00A65013">
        <w:rPr>
          <w:rFonts w:ascii="Book Antiqua" w:hAnsi="Book Antiqua"/>
          <w:sz w:val="23"/>
          <w:szCs w:val="23"/>
        </w:rPr>
        <w:t>to  registration</w:t>
      </w:r>
      <w:proofErr w:type="gramEnd"/>
      <w:r w:rsidRPr="00A65013">
        <w:rPr>
          <w:rFonts w:ascii="Book Antiqua" w:hAnsi="Book Antiqua"/>
          <w:sz w:val="23"/>
          <w:szCs w:val="23"/>
        </w:rPr>
        <w:t xml:space="preserve">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w:t>
      </w:r>
      <w:proofErr w:type="gramStart"/>
      <w:r w:rsidRPr="00577E9E">
        <w:rPr>
          <w:rFonts w:ascii="Book Antiqua" w:hAnsi="Book Antiqua"/>
          <w:sz w:val="23"/>
          <w:szCs w:val="23"/>
          <w:lang w:val="en-GB"/>
        </w:rPr>
        <w:t>In</w:t>
      </w:r>
      <w:proofErr w:type="gramEnd"/>
      <w:r w:rsidRPr="00577E9E">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w:t>
      </w:r>
      <w:r w:rsidR="00744CBA" w:rsidRPr="00A65013">
        <w:rPr>
          <w:rFonts w:ascii="Book Antiqua" w:hAnsi="Book Antiqua"/>
          <w:b/>
          <w:bCs/>
          <w:color w:val="0000FF"/>
          <w:sz w:val="23"/>
          <w:szCs w:val="23"/>
          <w:lang w:val="en-GB"/>
        </w:rPr>
        <w:lastRenderedPageBreak/>
        <w:t xml:space="preserve">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all bidders shall fill up the RTGS form in the 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10886A88"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AB6E18">
        <w:rPr>
          <w:rFonts w:eastAsia="Book Antiqua" w:cs="Book Antiqua"/>
          <w:b/>
          <w:bCs/>
          <w:color w:val="0000FF"/>
        </w:rPr>
        <w:t>RENOVATION OF TOILETS, FLOOR TILES, GRANITE FITTING ON ENTRANCE STEPS, REPLACEMENT OF DAMAGED DOOR/WINDOW, COURTYARD FLOORING, RCC SLAB OVER COURTYARD, WATER PROOFING AND REPLACEMENT OF EXISTING SWITCHES, SOCKETS &amp; LIGHTS OF SABRANG HALL BUILDING</w:t>
      </w:r>
      <w:r w:rsidR="00C34C55">
        <w:rPr>
          <w:rFonts w:eastAsia="Book Antiqua" w:cs="Book Antiqua"/>
          <w:b/>
          <w:bCs/>
          <w:color w:val="0000FF"/>
        </w:rPr>
        <w:t xml:space="preserve"> </w:t>
      </w:r>
      <w:r w:rsidR="00270A0D" w:rsidRPr="003E0982">
        <w:rPr>
          <w:rFonts w:eastAsia="Book Antiqua" w:cs="Book Antiqua"/>
          <w:b/>
          <w:bCs/>
          <w:color w:val="0000FF"/>
        </w:rPr>
        <w:t> </w:t>
      </w:r>
      <w:r w:rsidR="00573DF5" w:rsidRPr="00717F42">
        <w:rPr>
          <w:rFonts w:ascii="Book Antiqua" w:hAnsi="Book Antiqua"/>
          <w:b/>
          <w:bCs/>
          <w:color w:val="000000"/>
          <w:sz w:val="23"/>
          <w:szCs w:val="23"/>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010F2E" w:rsidRDefault="007E2C24" w:rsidP="007E2C24">
      <w:pPr>
        <w:widowControl/>
        <w:numPr>
          <w:ilvl w:val="0"/>
          <w:numId w:val="9"/>
        </w:numPr>
        <w:autoSpaceDE/>
        <w:autoSpaceDN/>
        <w:adjustRightInd/>
        <w:jc w:val="both"/>
        <w:rPr>
          <w:rFonts w:ascii="Book Antiqua" w:hAnsi="Book Antiqua" w:cs="Calibri"/>
          <w:i/>
          <w:iCs/>
          <w:strike/>
          <w:sz w:val="21"/>
          <w:szCs w:val="21"/>
        </w:rPr>
      </w:pPr>
      <w:r w:rsidRPr="00010F2E">
        <w:rPr>
          <w:rFonts w:ascii="Book Antiqua" w:hAnsi="Book Antiqua" w:cs="Calibri"/>
          <w:strike/>
          <w:sz w:val="21"/>
          <w:szCs w:val="21"/>
        </w:rPr>
        <w:t xml:space="preserve">Affidavit of Self certification regarding Minimum Local Content in line with PPP-MII order, </w:t>
      </w:r>
      <w:r w:rsidRPr="00010F2E">
        <w:rPr>
          <w:rFonts w:ascii="Book Antiqua" w:hAnsi="Book Antiqua" w:cs="Calibri"/>
          <w:b/>
          <w:bCs/>
          <w:strike/>
          <w:sz w:val="21"/>
          <w:szCs w:val="21"/>
        </w:rPr>
        <w:t>if applicable</w:t>
      </w:r>
      <w:r w:rsidRPr="00010F2E">
        <w:rPr>
          <w:rFonts w:ascii="Book Antiqua" w:hAnsi="Book Antiqua" w:cs="Calibri"/>
          <w:strike/>
          <w:sz w:val="21"/>
          <w:szCs w:val="21"/>
        </w:rPr>
        <w:t xml:space="preserve"> </w:t>
      </w:r>
      <w:r w:rsidRPr="00010F2E">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2800BCD5"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lastRenderedPageBreak/>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AB6E18">
        <w:rPr>
          <w:rFonts w:ascii="Book Antiqua" w:eastAsia="Book Antiqua" w:hAnsi="Book Antiqua" w:cs="Book Antiqua"/>
          <w:b/>
          <w:bCs/>
          <w:color w:val="0000FF"/>
          <w:sz w:val="22"/>
          <w:szCs w:val="22"/>
        </w:rPr>
        <w:t xml:space="preserve">RENOVATION OF TOILETS, FLOOR TILES, GRANITE FITTING ON ENTRANCE STEPS, REPLACEMENT OF DAMAGED DOOR/WINDOW, COURTYARD FLOORING, RCC SLAB OVER COURTYARD, WATER PROOFING AND REPLACEMENT OF EXISTING SWITCHES, SOCKETS &amp; LIGHTS OF SABRANG HALL </w:t>
      </w:r>
      <w:proofErr w:type="gramStart"/>
      <w:r w:rsidR="00AB6E18">
        <w:rPr>
          <w:rFonts w:ascii="Book Antiqua" w:eastAsia="Book Antiqua" w:hAnsi="Book Antiqua" w:cs="Book Antiqua"/>
          <w:b/>
          <w:bCs/>
          <w:color w:val="0000FF"/>
          <w:sz w:val="22"/>
          <w:szCs w:val="22"/>
        </w:rPr>
        <w:t>BUILDING</w:t>
      </w:r>
      <w:r w:rsidR="00C34C55">
        <w:rPr>
          <w:rFonts w:ascii="Book Antiqua" w:eastAsia="Book Antiqua" w:hAnsi="Book Antiqua" w:cs="Book Antiqua"/>
          <w:b/>
          <w:bCs/>
          <w:color w:val="0000FF"/>
          <w:sz w:val="22"/>
          <w:szCs w:val="22"/>
        </w:rPr>
        <w:t xml:space="preserve"> </w:t>
      </w:r>
      <w:r w:rsidR="00270A0D">
        <w:rPr>
          <w:rFonts w:ascii="Book Antiqua" w:eastAsia="Book Antiqua" w:hAnsi="Book Antiqua" w:cs="Book Antiqua"/>
          <w:b/>
          <w:bCs/>
          <w:color w:val="0000FF"/>
          <w:sz w:val="22"/>
          <w:szCs w:val="22"/>
        </w:rPr>
        <w:t xml:space="preserve"> </w:t>
      </w:r>
      <w:r w:rsidRPr="00FB32D7">
        <w:rPr>
          <w:rFonts w:ascii="Book Antiqua" w:hAnsi="Book Antiqua"/>
          <w:bCs/>
          <w:iCs/>
          <w:sz w:val="21"/>
          <w:szCs w:val="21"/>
        </w:rPr>
        <w:t>”</w:t>
      </w:r>
      <w:proofErr w:type="gramEnd"/>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w:t>
      </w:r>
      <w:proofErr w:type="gramStart"/>
      <w:r w:rsidRPr="006D4999">
        <w:rPr>
          <w:rFonts w:ascii="Book Antiqua" w:hAnsi="Book Antiqua"/>
          <w:bCs/>
          <w:iCs/>
          <w:sz w:val="21"/>
          <w:szCs w:val="21"/>
        </w:rPr>
        <w:t>e. ‘</w:t>
      </w:r>
      <w:proofErr w:type="spellStart"/>
      <w:proofErr w:type="gramEnd"/>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 xml:space="preserve">In </w:t>
      </w:r>
      <w:proofErr w:type="gramStart"/>
      <w:r w:rsidRPr="00DC40A1">
        <w:rPr>
          <w:rFonts w:ascii="Book Antiqua" w:hAnsi="Book Antiqua"/>
          <w:b/>
          <w:i/>
          <w:sz w:val="21"/>
          <w:szCs w:val="21"/>
          <w:highlight w:val="yellow"/>
        </w:rPr>
        <w:t>case, ‘</w:t>
      </w:r>
      <w:proofErr w:type="spellStart"/>
      <w:proofErr w:type="gramEnd"/>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w:t>
      </w:r>
      <w:proofErr w:type="gramStart"/>
      <w:r w:rsidRPr="00435406">
        <w:rPr>
          <w:rFonts w:ascii="Book Antiqua" w:hAnsi="Book Antiqua"/>
          <w:bCs/>
          <w:spacing w:val="-2"/>
          <w:sz w:val="22"/>
          <w:szCs w:val="22"/>
        </w:rPr>
        <w:t>are</w:t>
      </w:r>
      <w:proofErr w:type="gramEnd"/>
      <w:r w:rsidRPr="00435406">
        <w:rPr>
          <w:rFonts w:ascii="Book Antiqua" w:hAnsi="Book Antiqua"/>
          <w:bCs/>
          <w:spacing w:val="-2"/>
          <w:sz w:val="22"/>
          <w:szCs w:val="22"/>
        </w:rPr>
        <w:t xml:space="preserve"> part of </w:t>
      </w:r>
      <w:proofErr w:type="gramStart"/>
      <w:r w:rsidRPr="00435406">
        <w:rPr>
          <w:rFonts w:ascii="Book Antiqua" w:hAnsi="Book Antiqua"/>
          <w:bCs/>
          <w:spacing w:val="-2"/>
          <w:sz w:val="22"/>
          <w:szCs w:val="22"/>
        </w:rPr>
        <w:t>hard</w:t>
      </w:r>
      <w:proofErr w:type="gramEnd"/>
      <w:r w:rsidRPr="00435406">
        <w:rPr>
          <w:rFonts w:ascii="Book Antiqua" w:hAnsi="Book Antiqua"/>
          <w:bCs/>
          <w:spacing w:val="-2"/>
          <w:sz w:val="22"/>
          <w:szCs w:val="22"/>
        </w:rPr>
        <w:t xml:space="preserve"> copy part of the </w:t>
      </w:r>
      <w:proofErr w:type="gramStart"/>
      <w:r w:rsidRPr="00435406">
        <w:rPr>
          <w:rFonts w:ascii="Book Antiqua" w:hAnsi="Book Antiqua"/>
          <w:bCs/>
          <w:spacing w:val="-2"/>
          <w:sz w:val="22"/>
          <w:szCs w:val="22"/>
        </w:rPr>
        <w:t>bid</w:t>
      </w:r>
      <w:proofErr w:type="gramEnd"/>
      <w:r w:rsidRPr="00435406">
        <w:rPr>
          <w:rFonts w:ascii="Book Antiqua" w:hAnsi="Book Antiqua"/>
          <w:bCs/>
          <w:spacing w:val="-2"/>
          <w:sz w:val="22"/>
          <w:szCs w:val="22"/>
        </w:rPr>
        <w:t xml:space="preserve"> shall be opened and the remaining hard copy part of </w:t>
      </w:r>
      <w:proofErr w:type="gramStart"/>
      <w:r w:rsidRPr="00435406">
        <w:rPr>
          <w:rFonts w:ascii="Book Antiqua" w:hAnsi="Book Antiqua"/>
          <w:bCs/>
          <w:spacing w:val="-2"/>
          <w:sz w:val="22"/>
          <w:szCs w:val="22"/>
        </w:rPr>
        <w:t>bids</w:t>
      </w:r>
      <w:proofErr w:type="gramEnd"/>
      <w:r w:rsidRPr="00435406">
        <w:rPr>
          <w:rFonts w:ascii="Book Antiqua" w:hAnsi="Book Antiqua"/>
          <w:bCs/>
          <w:spacing w:val="-2"/>
          <w:sz w:val="22"/>
          <w:szCs w:val="22"/>
        </w:rPr>
        <w:t xml:space="preserve">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 xml:space="preserve">ponsible if </w:t>
      </w:r>
      <w:proofErr w:type="gramStart"/>
      <w:r w:rsidRPr="00435406">
        <w:rPr>
          <w:rFonts w:ascii="Book Antiqua" w:hAnsi="Book Antiqua"/>
          <w:bCs/>
          <w:sz w:val="22"/>
          <w:szCs w:val="22"/>
        </w:rPr>
        <w:t>bid</w:t>
      </w:r>
      <w:proofErr w:type="gramEnd"/>
      <w:r w:rsidRPr="00435406">
        <w:rPr>
          <w:rFonts w:ascii="Book Antiqua" w:hAnsi="Book Antiqua"/>
          <w:bCs/>
          <w:sz w:val="22"/>
          <w:szCs w:val="22"/>
        </w:rPr>
        <w:t xml:space="preserve">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w:t>
      </w:r>
      <w:proofErr w:type="gramStart"/>
      <w:r w:rsidRPr="001000CD">
        <w:rPr>
          <w:rFonts w:ascii="Book Antiqua" w:hAnsi="Book Antiqua"/>
          <w:b/>
          <w:sz w:val="22"/>
          <w:szCs w:val="22"/>
        </w:rPr>
        <w:t>opened of</w:t>
      </w:r>
      <w:proofErr w:type="gramEnd"/>
      <w:r w:rsidRPr="001000CD">
        <w:rPr>
          <w:rFonts w:ascii="Book Antiqua" w:hAnsi="Book Antiqua"/>
          <w:b/>
          <w:sz w:val="22"/>
          <w:szCs w:val="22"/>
        </w:rPr>
        <w:t xml:space="preserve"> </w:t>
      </w:r>
      <w:proofErr w:type="gramStart"/>
      <w:r w:rsidRPr="001000CD">
        <w:rPr>
          <w:rFonts w:ascii="Book Antiqua" w:hAnsi="Book Antiqua"/>
          <w:b/>
          <w:sz w:val="22"/>
          <w:szCs w:val="22"/>
        </w:rPr>
        <w:t>only</w:t>
      </w:r>
      <w:proofErr w:type="gramEnd"/>
      <w:r w:rsidRPr="001000CD">
        <w:rPr>
          <w:rFonts w:ascii="Book Antiqua" w:hAnsi="Book Antiqua"/>
          <w:b/>
          <w:sz w:val="22"/>
          <w:szCs w:val="22"/>
        </w:rPr>
        <w:t xml:space="preserve">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w:t>
      </w:r>
      <w:proofErr w:type="gramStart"/>
      <w:r w:rsidRPr="00A65013">
        <w:rPr>
          <w:rFonts w:ascii="Book Antiqua" w:hAnsi="Book Antiqua"/>
          <w:bCs/>
          <w:sz w:val="23"/>
          <w:szCs w:val="23"/>
        </w:rPr>
        <w:t>uploading</w:t>
      </w:r>
      <w:proofErr w:type="gramEnd"/>
      <w:r w:rsidRPr="00A65013">
        <w:rPr>
          <w:rFonts w:ascii="Book Antiqua" w:hAnsi="Book Antiqua"/>
          <w:bCs/>
          <w:sz w:val="23"/>
          <w:szCs w:val="23"/>
        </w:rPr>
        <w:t xml:space="preserve"> on the portal within the specified deadline for submission of bids. The e-Procurement system would not allow any late submission of bids through the portal after </w:t>
      </w:r>
      <w:proofErr w:type="gramStart"/>
      <w:r w:rsidRPr="00A65013">
        <w:rPr>
          <w:rFonts w:ascii="Book Antiqua" w:hAnsi="Book Antiqua"/>
          <w:bCs/>
          <w:sz w:val="23"/>
          <w:szCs w:val="23"/>
        </w:rPr>
        <w:t>due</w:t>
      </w:r>
      <w:proofErr w:type="gramEnd"/>
      <w:r w:rsidRPr="00A65013">
        <w:rPr>
          <w:rFonts w:ascii="Book Antiqua" w:hAnsi="Book Antiqua"/>
          <w:bCs/>
          <w:sz w:val="23"/>
          <w:szCs w:val="23"/>
        </w:rPr>
        <w:t xml:space="preserv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w:t>
      </w:r>
      <w:r w:rsidRPr="00B7749F">
        <w:rPr>
          <w:rFonts w:ascii="Book Antiqua" w:hAnsi="Book Antiqua"/>
          <w:strike/>
          <w:sz w:val="23"/>
          <w:szCs w:val="23"/>
        </w:rPr>
        <w:lastRenderedPageBreak/>
        <w:t>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B7749F">
        <w:rPr>
          <w:rFonts w:ascii="Book Antiqua" w:hAnsi="Book Antiqua"/>
          <w:strike/>
          <w:sz w:val="23"/>
          <w:szCs w:val="23"/>
        </w:rPr>
        <w:t>examination</w:t>
      </w:r>
      <w:proofErr w:type="gramEnd"/>
      <w:r w:rsidRPr="00B7749F">
        <w:rPr>
          <w:rFonts w:ascii="Book Antiqua" w:hAnsi="Book Antiqua"/>
          <w:strike/>
          <w:sz w:val="23"/>
          <w:szCs w:val="23"/>
        </w:rPr>
        <w:t xml:space="preserve">.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w:t>
      </w:r>
      <w:proofErr w:type="gramStart"/>
      <w:r w:rsidRPr="00023CFA">
        <w:rPr>
          <w:rFonts w:ascii="Book Antiqua" w:hAnsi="Book Antiqua"/>
          <w:sz w:val="22"/>
          <w:szCs w:val="22"/>
          <w:lang w:val="en-GB"/>
        </w:rPr>
        <w:t>bidders’</w:t>
      </w:r>
      <w:proofErr w:type="gramEnd"/>
      <w:r w:rsidRPr="00023CFA">
        <w:rPr>
          <w:rFonts w:ascii="Book Antiqua" w:hAnsi="Book Antiqua"/>
          <w:sz w:val="22"/>
          <w:szCs w:val="22"/>
          <w:lang w:val="en-GB"/>
        </w:rPr>
        <w:t xml:space="preserve">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lastRenderedPageBreak/>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w:t>
      </w:r>
      <w:proofErr w:type="gramStart"/>
      <w:r w:rsidRPr="002377E0">
        <w:rPr>
          <w:rFonts w:ascii="Book Antiqua" w:hAnsi="Book Antiqua"/>
          <w:sz w:val="22"/>
          <w:szCs w:val="22"/>
        </w:rPr>
        <w:t>shall</w:t>
      </w:r>
      <w:proofErr w:type="gramEnd"/>
      <w:r w:rsidRPr="002377E0">
        <w:rPr>
          <w:rFonts w:ascii="Book Antiqua" w:hAnsi="Book Antiqua"/>
          <w:sz w:val="22"/>
          <w:szCs w:val="22"/>
        </w:rPr>
        <w:t xml:space="preserve">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proofErr w:type="gramStart"/>
      <w:r w:rsidRPr="002377E0">
        <w:rPr>
          <w:rFonts w:ascii="Book Antiqua" w:hAnsi="Book Antiqua"/>
          <w:sz w:val="22"/>
          <w:szCs w:val="22"/>
        </w:rPr>
        <w:t>break down</w:t>
      </w:r>
      <w:proofErr w:type="spellEnd"/>
      <w:proofErr w:type="gram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 xml:space="preserve">The award of contract shall be on </w:t>
      </w:r>
      <w:proofErr w:type="gramStart"/>
      <w:r w:rsidRPr="008C3054">
        <w:rPr>
          <w:rFonts w:ascii="Book Antiqua" w:hAnsi="Book Antiqua"/>
          <w:b/>
          <w:bCs/>
          <w:sz w:val="22"/>
          <w:szCs w:val="22"/>
        </w:rPr>
        <w:t>works</w:t>
      </w:r>
      <w:proofErr w:type="gramEnd"/>
      <w:r w:rsidRPr="008C3054">
        <w:rPr>
          <w:rFonts w:ascii="Book Antiqua" w:hAnsi="Book Antiqua"/>
          <w:b/>
          <w:bCs/>
          <w:sz w:val="22"/>
          <w:szCs w:val="22"/>
        </w:rPr>
        <w:t xml:space="preserve">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w:t>
      </w:r>
      <w:proofErr w:type="gramStart"/>
      <w:r w:rsidRPr="002377E0">
        <w:rPr>
          <w:rFonts w:ascii="Book Antiqua" w:hAnsi="Book Antiqua"/>
          <w:b/>
          <w:bCs/>
          <w:sz w:val="22"/>
          <w:szCs w:val="22"/>
        </w:rPr>
        <w:t>furnish</w:t>
      </w:r>
      <w:proofErr w:type="gramEnd"/>
      <w:r w:rsidRPr="002377E0">
        <w:rPr>
          <w:rFonts w:ascii="Book Antiqua" w:hAnsi="Book Antiqua"/>
          <w:b/>
          <w:bCs/>
          <w:sz w:val="22"/>
          <w:szCs w:val="22"/>
        </w:rPr>
        <w:t xml:space="preserve">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It is </w:t>
      </w:r>
      <w:proofErr w:type="gramStart"/>
      <w:r w:rsidRPr="00A65013">
        <w:rPr>
          <w:rFonts w:ascii="Book Antiqua" w:hAnsi="Book Antiqua"/>
          <w:sz w:val="23"/>
          <w:szCs w:val="23"/>
        </w:rPr>
        <w:t>taken</w:t>
      </w:r>
      <w:proofErr w:type="gramEnd"/>
      <w:r w:rsidRPr="00A65013">
        <w:rPr>
          <w:rFonts w:ascii="Book Antiqua" w:hAnsi="Book Antiqua"/>
          <w:sz w:val="23"/>
          <w:szCs w:val="23"/>
        </w:rPr>
        <w:t xml:space="preserve"> that the bidder shall accept all the terms &amp; conditions mentioned in </w:t>
      </w:r>
      <w:proofErr w:type="gramStart"/>
      <w:r w:rsidRPr="00A65013">
        <w:rPr>
          <w:rFonts w:ascii="Book Antiqua" w:hAnsi="Book Antiqua"/>
          <w:sz w:val="23"/>
          <w:szCs w:val="23"/>
        </w:rPr>
        <w:t>bid</w:t>
      </w:r>
      <w:proofErr w:type="gramEnd"/>
      <w:r w:rsidRPr="00A65013">
        <w:rPr>
          <w:rFonts w:ascii="Book Antiqua" w:hAnsi="Book Antiqua"/>
          <w:sz w:val="23"/>
          <w:szCs w:val="23"/>
        </w:rPr>
        <w:t xml:space="preserve">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w:t>
      </w:r>
      <w:proofErr w:type="gramStart"/>
      <w:r w:rsidR="0006460C" w:rsidRPr="00A65013">
        <w:rPr>
          <w:rFonts w:ascii="Book Antiqua" w:hAnsi="Book Antiqua"/>
          <w:sz w:val="23"/>
          <w:szCs w:val="23"/>
        </w:rPr>
        <w:t>to withdraw</w:t>
      </w:r>
      <w:proofErr w:type="gramEnd"/>
      <w:r w:rsidR="0006460C" w:rsidRPr="00A65013">
        <w:rPr>
          <w:rFonts w:ascii="Book Antiqua" w:hAnsi="Book Antiqua"/>
          <w:sz w:val="23"/>
          <w:szCs w:val="23"/>
        </w:rPr>
        <w:t xml:space="preserve"> the deviations by the owner. These costs will be taken into </w:t>
      </w:r>
      <w:proofErr w:type="gramStart"/>
      <w:r w:rsidR="0006460C" w:rsidRPr="00A65013">
        <w:rPr>
          <w:rFonts w:ascii="Book Antiqua" w:hAnsi="Book Antiqua"/>
          <w:sz w:val="23"/>
          <w:szCs w:val="23"/>
        </w:rPr>
        <w:t>consider</w:t>
      </w:r>
      <w:r w:rsidR="0006460C" w:rsidRPr="00A65013">
        <w:rPr>
          <w:rFonts w:ascii="Book Antiqua" w:hAnsi="Book Antiqua"/>
          <w:sz w:val="23"/>
          <w:szCs w:val="23"/>
        </w:rPr>
        <w:softHyphen/>
        <w:t>ation</w:t>
      </w:r>
      <w:proofErr w:type="gramEnd"/>
      <w:r w:rsidR="0006460C" w:rsidRPr="00A65013">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w:t>
      </w:r>
      <w:proofErr w:type="gramStart"/>
      <w:r w:rsidRPr="00237929">
        <w:rPr>
          <w:rFonts w:ascii="Book Antiqua" w:hAnsi="Book Antiqua"/>
          <w:sz w:val="23"/>
          <w:szCs w:val="23"/>
        </w:rPr>
        <w:t>bidder</w:t>
      </w:r>
      <w:proofErr w:type="gramEnd"/>
      <w:r w:rsidRPr="00237929">
        <w:rPr>
          <w:rFonts w:ascii="Book Antiqua" w:hAnsi="Book Antiqua"/>
          <w:sz w:val="23"/>
          <w:szCs w:val="23"/>
        </w:rPr>
        <w:t xml:space="preserve"> does not upload the Attachment and Bid Form on the website, it shall be construed to be </w:t>
      </w:r>
      <w:proofErr w:type="gramStart"/>
      <w:r w:rsidRPr="00237929">
        <w:rPr>
          <w:rFonts w:ascii="Book Antiqua" w:hAnsi="Book Antiqua"/>
          <w:sz w:val="23"/>
          <w:szCs w:val="23"/>
        </w:rPr>
        <w:t>Nil</w:t>
      </w:r>
      <w:proofErr w:type="gramEnd"/>
      <w:r w:rsidRPr="00237929">
        <w:rPr>
          <w:rFonts w:ascii="Book Antiqua" w:hAnsi="Book Antiqua"/>
          <w:sz w:val="23"/>
          <w:szCs w:val="23"/>
        </w:rPr>
        <w:t xml:space="preserve">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Deviations mentioned or brought out elsewhere in the bid other than in the statement of deviation save for rebates will not be entertained. Any discrepancy between specifications and the bid, if not clearly brought out in schedules, will not be considered as valid </w:t>
      </w:r>
      <w:r w:rsidRPr="00A65013">
        <w:rPr>
          <w:rFonts w:ascii="Book Antiqua" w:hAnsi="Book Antiqua"/>
          <w:sz w:val="23"/>
          <w:szCs w:val="23"/>
        </w:rPr>
        <w:lastRenderedPageBreak/>
        <w:t>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The comparison 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proofErr w:type="gramStart"/>
      <w:r w:rsidRPr="0030196A">
        <w:rPr>
          <w:rFonts w:ascii="Book Antiqua" w:hAnsi="Book Antiqua" w:cs="Arial"/>
          <w:sz w:val="23"/>
          <w:szCs w:val="23"/>
          <w:lang w:val="en-GB"/>
        </w:rPr>
        <w:t>above</w:t>
      </w:r>
      <w:proofErr w:type="gramEnd"/>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he cost compensation for deviations, as assessed by POWERGRID</w:t>
      </w:r>
      <w:proofErr w:type="gramStart"/>
      <w:r w:rsidR="007F5D96" w:rsidRPr="00A65013">
        <w:rPr>
          <w:rFonts w:ascii="Book Antiqua" w:hAnsi="Book Antiqua"/>
          <w:sz w:val="23"/>
          <w:szCs w:val="23"/>
        </w:rPr>
        <w:t>, which</w:t>
      </w:r>
      <w:proofErr w:type="gramEnd"/>
      <w:r w:rsidR="007F5D96" w:rsidRPr="00A65013">
        <w:rPr>
          <w:rFonts w:ascii="Book Antiqua" w:hAnsi="Book Antiqua"/>
          <w:sz w:val="23"/>
          <w:szCs w:val="23"/>
        </w:rPr>
        <w:t xml:space="preserve">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 xml:space="preserve">Conditional discounts/rebates, if any, offered by the Bidder shall not be taken into consideration for evaluation.  However, it </w:t>
      </w:r>
      <w:proofErr w:type="gramStart"/>
      <w:r w:rsidRPr="00A65013">
        <w:rPr>
          <w:rFonts w:ascii="Book Antiqua" w:hAnsi="Book Antiqua"/>
          <w:sz w:val="23"/>
          <w:szCs w:val="23"/>
        </w:rPr>
        <w:t>shall</w:t>
      </w:r>
      <w:proofErr w:type="gramEnd"/>
      <w:r w:rsidRPr="00A65013">
        <w:rPr>
          <w:rFonts w:ascii="Book Antiqua" w:hAnsi="Book Antiqua"/>
          <w:sz w:val="23"/>
          <w:szCs w:val="23"/>
        </w:rPr>
        <w:t xml:space="preserve">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A65013">
        <w:rPr>
          <w:rFonts w:ascii="Book Antiqua" w:hAnsi="Book Antiqua"/>
          <w:sz w:val="23"/>
          <w:szCs w:val="23"/>
          <w:lang w:bidi="hi-IN"/>
        </w:rPr>
        <w:t>price</w:t>
      </w:r>
      <w:proofErr w:type="gramEnd"/>
      <w:r w:rsidRPr="00A65013">
        <w:rPr>
          <w:rFonts w:ascii="Book Antiqua" w:hAnsi="Book Antiqua"/>
          <w:sz w:val="23"/>
          <w:szCs w:val="23"/>
          <w:lang w:bidi="hi-IN"/>
        </w:rPr>
        <w:t xml:space="preserve"> arrived at, as above, </w:t>
      </w:r>
      <w:proofErr w:type="gramStart"/>
      <w:r w:rsidRPr="00A65013">
        <w:rPr>
          <w:rFonts w:ascii="Book Antiqua" w:hAnsi="Book Antiqua"/>
          <w:sz w:val="23"/>
          <w:szCs w:val="23"/>
          <w:lang w:bidi="hi-IN"/>
        </w:rPr>
        <w:t>shall</w:t>
      </w:r>
      <w:proofErr w:type="gramEnd"/>
      <w:r w:rsidRPr="00A65013">
        <w:rPr>
          <w:rFonts w:ascii="Book Antiqua" w:hAnsi="Book Antiqua"/>
          <w:sz w:val="23"/>
          <w:szCs w:val="23"/>
          <w:lang w:bidi="hi-IN"/>
        </w:rPr>
        <w:t xml:space="preserve">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w:t>
      </w:r>
      <w:r w:rsidRPr="002377E0">
        <w:rPr>
          <w:rFonts w:ascii="Book Antiqua" w:hAnsi="Book Antiqua"/>
          <w:sz w:val="22"/>
          <w:szCs w:val="22"/>
        </w:rPr>
        <w:lastRenderedPageBreak/>
        <w:t xml:space="preserve">(viz.,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w:t>
      </w:r>
      <w:proofErr w:type="gramStart"/>
      <w:r w:rsidRPr="002377E0">
        <w:rPr>
          <w:rFonts w:ascii="Book Antiqua" w:hAnsi="Book Antiqua"/>
          <w:sz w:val="22"/>
          <w:szCs w:val="22"/>
        </w:rPr>
        <w:t>item</w:t>
      </w:r>
      <w:proofErr w:type="gramEnd"/>
      <w:r w:rsidRPr="002377E0">
        <w:rPr>
          <w:rFonts w:ascii="Book Antiqua" w:hAnsi="Book Antiqua"/>
          <w:sz w:val="22"/>
          <w:szCs w:val="22"/>
        </w:rPr>
        <w:t>(s).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lastRenderedPageBreak/>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The Bidder’s modifications shall be </w:t>
      </w:r>
      <w:proofErr w:type="gramStart"/>
      <w:r w:rsidRPr="00A65013">
        <w:rPr>
          <w:rFonts w:ascii="Book Antiqua" w:hAnsi="Book Antiqua"/>
          <w:sz w:val="23"/>
          <w:szCs w:val="23"/>
        </w:rPr>
        <w:t>done</w:t>
      </w:r>
      <w:proofErr w:type="gramEnd"/>
      <w:r w:rsidRPr="00A65013">
        <w:rPr>
          <w:rFonts w:ascii="Book Antiqua" w:hAnsi="Book Antiqua"/>
          <w:sz w:val="23"/>
          <w:szCs w:val="23"/>
        </w:rPr>
        <w:t xml:space="preserv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w:t>
      </w:r>
      <w:proofErr w:type="gramStart"/>
      <w:r w:rsidRPr="00845FEE">
        <w:rPr>
          <w:rFonts w:ascii="Book Antiqua" w:hAnsi="Book Antiqua"/>
          <w:sz w:val="22"/>
          <w:szCs w:val="22"/>
        </w:rPr>
        <w:t>persons</w:t>
      </w:r>
      <w:proofErr w:type="gramEnd"/>
      <w:r w:rsidRPr="00845FEE">
        <w:rPr>
          <w:rFonts w:ascii="Book Antiqua" w:hAnsi="Book Antiqua"/>
          <w:sz w:val="22"/>
          <w:szCs w:val="22"/>
        </w:rPr>
        <w:t xml:space="preserve">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The lowest evaluated, technically and commercially responsive bid shall be the winning bid and shall be considered for </w:t>
      </w:r>
      <w:proofErr w:type="gramStart"/>
      <w:r w:rsidRPr="00845FEE">
        <w:rPr>
          <w:rFonts w:ascii="Book Antiqua" w:hAnsi="Book Antiqua"/>
          <w:sz w:val="22"/>
          <w:szCs w:val="22"/>
        </w:rPr>
        <w:t>award</w:t>
      </w:r>
      <w:proofErr w:type="gramEnd"/>
      <w:r w:rsidRPr="00845FEE">
        <w:rPr>
          <w:rFonts w:ascii="Book Antiqua" w:hAnsi="Book Antiqua"/>
          <w:sz w:val="22"/>
          <w:szCs w:val="22"/>
        </w:rPr>
        <w:t>.</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w:t>
      </w:r>
      <w:proofErr w:type="gramStart"/>
      <w:r w:rsidRPr="00845FEE">
        <w:rPr>
          <w:rFonts w:ascii="Book Antiqua" w:hAnsi="Book Antiqua"/>
          <w:sz w:val="22"/>
          <w:szCs w:val="22"/>
        </w:rPr>
        <w:t>Award</w:t>
      </w:r>
      <w:proofErr w:type="gramEnd"/>
      <w:r w:rsidRPr="00845FEE">
        <w:rPr>
          <w:rFonts w:ascii="Book Antiqua" w:hAnsi="Book Antiqua"/>
          <w:sz w:val="22"/>
          <w:szCs w:val="22"/>
        </w:rPr>
        <w:t xml:space="preserve">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 xml:space="preserve">and his bid security </w:t>
      </w:r>
      <w:proofErr w:type="gramStart"/>
      <w:r w:rsidRPr="00A65013">
        <w:rPr>
          <w:rFonts w:ascii="Book Antiqua" w:hAnsi="Book Antiqua"/>
          <w:sz w:val="23"/>
          <w:szCs w:val="23"/>
        </w:rPr>
        <w:t>forfeited</w:t>
      </w:r>
      <w:proofErr w:type="gramEnd"/>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Bidder would be required to comply with all other requirements of the Bidding Documents </w:t>
      </w:r>
      <w:r w:rsidRPr="00845FEE">
        <w:rPr>
          <w:rFonts w:ascii="Book Antiqua" w:hAnsi="Book Antiqua"/>
          <w:sz w:val="22"/>
          <w:szCs w:val="22"/>
        </w:rPr>
        <w:lastRenderedPageBreak/>
        <w:t>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 xml:space="preserve">This notification of </w:t>
      </w:r>
      <w:proofErr w:type="gramStart"/>
      <w:r w:rsidRPr="00845FEE">
        <w:rPr>
          <w:rFonts w:ascii="Book Antiqua" w:hAnsi="Book Antiqua"/>
          <w:b/>
          <w:bCs/>
          <w:sz w:val="22"/>
          <w:szCs w:val="22"/>
        </w:rPr>
        <w:t>award</w:t>
      </w:r>
      <w:proofErr w:type="gramEnd"/>
      <w:r w:rsidRPr="00845FEE">
        <w:rPr>
          <w:rFonts w:ascii="Book Antiqua" w:hAnsi="Book Antiqua"/>
          <w:b/>
          <w:bCs/>
          <w:sz w:val="22"/>
          <w:szCs w:val="22"/>
        </w:rPr>
        <w:t xml:space="preserve">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lastRenderedPageBreak/>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w:t>
      </w:r>
      <w:proofErr w:type="gramStart"/>
      <w:r w:rsidRPr="000E04FB">
        <w:rPr>
          <w:rFonts w:ascii="Book Antiqua" w:hAnsi="Book Antiqua"/>
          <w:sz w:val="22"/>
          <w:szCs w:val="22"/>
          <w:highlight w:val="cyan"/>
        </w:rPr>
        <w:t>levels;</w:t>
      </w:r>
      <w:proofErr w:type="gramEnd"/>
      <w:r w:rsidRPr="000E04FB">
        <w:rPr>
          <w:rFonts w:ascii="Book Antiqua" w:hAnsi="Book Antiqua"/>
          <w:sz w:val="22"/>
          <w:szCs w:val="22"/>
          <w:highlight w:val="cyan"/>
        </w:rPr>
        <w:t xml:space="preserve">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sanction a firm or individual, including declaring ineligible, either indefinitely or for a stated </w:t>
      </w:r>
      <w:proofErr w:type="gramStart"/>
      <w:r w:rsidRPr="00845FEE">
        <w:rPr>
          <w:rFonts w:ascii="Book Antiqua" w:hAnsi="Book Antiqua"/>
          <w:sz w:val="22"/>
          <w:szCs w:val="22"/>
        </w:rPr>
        <w:t>period of time</w:t>
      </w:r>
      <w:proofErr w:type="gramEnd"/>
      <w:r w:rsidRPr="00845FEE">
        <w:rPr>
          <w:rFonts w:ascii="Book Antiqua" w:hAnsi="Book Antiqua"/>
          <w:sz w:val="22"/>
          <w:szCs w:val="22"/>
        </w:rPr>
        <w:t>,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w:t>
      </w:r>
      <w:r w:rsidRPr="00845FEE">
        <w:rPr>
          <w:rFonts w:ascii="Book Antiqua" w:hAnsi="Book Antiqua"/>
          <w:sz w:val="22"/>
          <w:szCs w:val="22"/>
        </w:rPr>
        <w:lastRenderedPageBreak/>
        <w:t xml:space="preserve">endeavors to provide the information, it shall not be binding on the owner to provide the same. The bidders are advised to visit the site </w:t>
      </w:r>
      <w:proofErr w:type="gramStart"/>
      <w:r w:rsidRPr="00845FEE">
        <w:rPr>
          <w:rFonts w:ascii="Book Antiqua" w:hAnsi="Book Antiqua"/>
          <w:sz w:val="22"/>
          <w:szCs w:val="22"/>
        </w:rPr>
        <w:t>and acquaint</w:t>
      </w:r>
      <w:proofErr w:type="gramEnd"/>
      <w:r w:rsidRPr="00845FEE">
        <w:rPr>
          <w:rFonts w:ascii="Book Antiqua" w:hAnsi="Book Antiqua"/>
          <w:sz w:val="22"/>
          <w:szCs w:val="22"/>
        </w:rPr>
        <w:t xml:space="preserve">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w:t>
      </w:r>
      <w:proofErr w:type="gramStart"/>
      <w:r w:rsidRPr="00845FEE">
        <w:rPr>
          <w:rFonts w:ascii="Book Antiqua" w:hAnsi="Book Antiqua"/>
          <w:sz w:val="22"/>
          <w:szCs w:val="22"/>
        </w:rPr>
        <w:t>re-schedule</w:t>
      </w:r>
      <w:proofErr w:type="gramEnd"/>
      <w:r w:rsidRPr="00845FEE">
        <w:rPr>
          <w:rFonts w:ascii="Book Antiqua" w:hAnsi="Book Antiqua"/>
          <w:sz w:val="22"/>
          <w:szCs w:val="22"/>
        </w:rPr>
        <w:t xml:space="preserve"> the date of submission &amp; opening of bids. In case of such rescheduling, the bids submitted by </w:t>
      </w:r>
      <w:proofErr w:type="gramStart"/>
      <w:r w:rsidRPr="00845FEE">
        <w:rPr>
          <w:rFonts w:ascii="Book Antiqua" w:hAnsi="Book Antiqua"/>
          <w:sz w:val="22"/>
          <w:szCs w:val="22"/>
        </w:rPr>
        <w:t>bidder</w:t>
      </w:r>
      <w:proofErr w:type="gramEnd"/>
      <w:r w:rsidRPr="00845FEE">
        <w:rPr>
          <w:rFonts w:ascii="Book Antiqua" w:hAnsi="Book Antiqua"/>
          <w:sz w:val="22"/>
          <w:szCs w:val="22"/>
        </w:rPr>
        <w:t xml:space="preserve">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w:t>
      </w:r>
      <w:proofErr w:type="gramStart"/>
      <w:r w:rsidRPr="00845FEE">
        <w:rPr>
          <w:rFonts w:ascii="Book Antiqua" w:hAnsi="Book Antiqua"/>
          <w:sz w:val="22"/>
          <w:szCs w:val="22"/>
        </w:rPr>
        <w:t>re</w:t>
      </w:r>
      <w:proofErr w:type="gramEnd"/>
      <w:r w:rsidRPr="00845FEE">
        <w:rPr>
          <w:rFonts w:ascii="Book Antiqua" w:hAnsi="Book Antiqua"/>
          <w:sz w:val="22"/>
          <w:szCs w:val="22"/>
        </w:rPr>
        <w:t xml:space="preserve">-scheduled date of opening of bids. However, bidders are at liberty to submit </w:t>
      </w:r>
      <w:proofErr w:type="gramStart"/>
      <w:r w:rsidRPr="00845FEE">
        <w:rPr>
          <w:rFonts w:ascii="Book Antiqua" w:hAnsi="Book Antiqua"/>
          <w:sz w:val="22"/>
          <w:szCs w:val="22"/>
        </w:rPr>
        <w:t>revised</w:t>
      </w:r>
      <w:proofErr w:type="gramEnd"/>
      <w:r w:rsidRPr="00845FEE">
        <w:rPr>
          <w:rFonts w:ascii="Book Antiqua" w:hAnsi="Book Antiqua"/>
          <w:sz w:val="22"/>
          <w:szCs w:val="22"/>
        </w:rPr>
        <w:t xml:space="preserve">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w:t>
      </w:r>
      <w:proofErr w:type="gramStart"/>
      <w:r w:rsidRPr="00C84736">
        <w:rPr>
          <w:rFonts w:ascii="Book Antiqua" w:hAnsi="Book Antiqua"/>
          <w:sz w:val="22"/>
          <w:szCs w:val="22"/>
          <w:highlight w:val="cyan"/>
        </w:rPr>
        <w:t>Code</w:t>
      </w:r>
      <w:proofErr w:type="gramEnd"/>
      <w:r w:rsidRPr="00C84736">
        <w:rPr>
          <w:rFonts w:ascii="Book Antiqua" w:hAnsi="Book Antiqua"/>
          <w:sz w:val="22"/>
          <w:szCs w:val="22"/>
          <w:highlight w:val="cyan"/>
        </w:rPr>
        <w:t xml:space="preserv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w:t>
      </w:r>
      <w:proofErr w:type="gramStart"/>
      <w:r w:rsidRPr="00C84736">
        <w:rPr>
          <w:rFonts w:ascii="Book Antiqua" w:hAnsi="Book Antiqua"/>
          <w:sz w:val="22"/>
          <w:szCs w:val="22"/>
          <w:highlight w:val="cyan"/>
        </w:rPr>
        <w:t>off of</w:t>
      </w:r>
      <w:proofErr w:type="gramEnd"/>
      <w:r w:rsidRPr="00C84736">
        <w:rPr>
          <w:rFonts w:ascii="Book Antiqua" w:hAnsi="Book Antiqua"/>
          <w:sz w:val="22"/>
          <w:szCs w:val="22"/>
          <w:highlight w:val="cyan"/>
        </w:rPr>
        <w:t xml:space="preserve">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w:t>
      </w:r>
      <w:proofErr w:type="gramStart"/>
      <w:r w:rsidRPr="00C84736">
        <w:rPr>
          <w:rFonts w:ascii="Book Antiqua" w:hAnsi="Book Antiqua"/>
          <w:sz w:val="22"/>
          <w:szCs w:val="22"/>
          <w:highlight w:val="cyan"/>
        </w:rPr>
        <w:t>above</w:t>
      </w:r>
      <w:proofErr w:type="gramEnd"/>
      <w:r w:rsidRPr="00C84736">
        <w:rPr>
          <w:rFonts w:ascii="Book Antiqua" w:hAnsi="Book Antiqua"/>
          <w:sz w:val="22"/>
          <w:szCs w:val="22"/>
          <w:highlight w:val="cyan"/>
        </w:rPr>
        <w:t xml:space="preser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w:t>
      </w:r>
      <w:proofErr w:type="gramStart"/>
      <w:r w:rsidRPr="00C84736">
        <w:rPr>
          <w:rFonts w:ascii="Book Antiqua" w:hAnsi="Book Antiqua"/>
          <w:sz w:val="22"/>
          <w:szCs w:val="22"/>
          <w:highlight w:val="cyan"/>
        </w:rPr>
        <w:t>Management;</w:t>
      </w:r>
      <w:proofErr w:type="gramEnd"/>
      <w:r w:rsidRPr="00C84736">
        <w:rPr>
          <w:rFonts w:ascii="Book Antiqua" w:hAnsi="Book Antiqua"/>
          <w:sz w:val="22"/>
          <w:szCs w:val="22"/>
          <w:highlight w:val="cyan"/>
        </w:rPr>
        <w:t xml:space="preserve">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lastRenderedPageBreak/>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w:t>
            </w:r>
            <w:proofErr w:type="gramStart"/>
            <w:r w:rsidRPr="001F72EC">
              <w:rPr>
                <w:rFonts w:ascii="Arial" w:hAnsi="Arial" w:cs="Arial"/>
                <w:b/>
                <w:bCs/>
                <w:sz w:val="16"/>
                <w:szCs w:val="16"/>
              </w:rPr>
              <w:t>case</w:t>
            </w:r>
            <w:proofErr w:type="gramEnd"/>
            <w:r w:rsidRPr="001F72EC">
              <w:rPr>
                <w:rFonts w:ascii="Arial" w:hAnsi="Arial" w:cs="Arial"/>
                <w:b/>
                <w:bCs/>
                <w:sz w:val="16"/>
                <w:szCs w:val="16"/>
              </w:rPr>
              <w:t xml:space="preserve"> of a holding company having more than one independent manufacturing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or more than one unit having common business ownership/management and </w:t>
            </w:r>
            <w:proofErr w:type="gramStart"/>
            <w:r w:rsidRPr="001F72EC">
              <w:rPr>
                <w:rFonts w:ascii="Arial" w:hAnsi="Arial" w:cs="Arial"/>
                <w:b/>
                <w:bCs/>
                <w:sz w:val="16"/>
                <w:szCs w:val="16"/>
              </w:rPr>
              <w:t>submits</w:t>
            </w:r>
            <w:proofErr w:type="gramEnd"/>
            <w:r w:rsidRPr="001F72EC">
              <w:rPr>
                <w:rFonts w:ascii="Arial" w:hAnsi="Arial" w:cs="Arial"/>
                <w:b/>
                <w:bCs/>
                <w:sz w:val="16"/>
                <w:szCs w:val="16"/>
              </w:rPr>
              <w:t xml:space="preserve">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 xml:space="preserve">The bidder shall furnish in its bid the declaration about abiding by </w:t>
            </w:r>
            <w:proofErr w:type="gramStart"/>
            <w:r w:rsidRPr="001F72EC">
              <w:rPr>
                <w:rFonts w:ascii="Arial" w:hAnsi="Arial" w:cs="Arial"/>
                <w:sz w:val="16"/>
                <w:szCs w:val="16"/>
              </w:rPr>
              <w:t>a ‘</w:t>
            </w:r>
            <w:proofErr w:type="gramEnd"/>
            <w:r w:rsidRPr="001F72EC">
              <w:rPr>
                <w:rFonts w:ascii="Arial" w:hAnsi="Arial" w:cs="Arial"/>
                <w:sz w:val="16"/>
                <w:szCs w:val="16"/>
              </w:rPr>
              <w:t>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F72EC">
              <w:rPr>
                <w:rFonts w:ascii="Arial" w:hAnsi="Arial" w:cs="Arial"/>
                <w:sz w:val="16"/>
                <w:szCs w:val="16"/>
              </w:rPr>
              <w:t>ineligibility</w:t>
            </w:r>
            <w:proofErr w:type="gramEnd"/>
            <w:r w:rsidRPr="001F72EC">
              <w:rPr>
                <w:rFonts w:ascii="Arial" w:hAnsi="Arial" w:cs="Arial"/>
                <w:sz w:val="16"/>
                <w:szCs w:val="16"/>
              </w:rPr>
              <w:t xml:space="preserve">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lastRenderedPageBreak/>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During </w:t>
            </w:r>
            <w:proofErr w:type="gramStart"/>
            <w:r w:rsidRPr="001F72EC">
              <w:rPr>
                <w:rFonts w:ascii="Arial" w:hAnsi="Arial" w:cs="Arial"/>
                <w:sz w:val="16"/>
                <w:szCs w:val="16"/>
              </w:rPr>
              <w:t>bid</w:t>
            </w:r>
            <w:proofErr w:type="gramEnd"/>
            <w:r w:rsidRPr="001F72EC">
              <w:rPr>
                <w:rFonts w:ascii="Arial" w:hAnsi="Arial" w:cs="Arial"/>
                <w:sz w:val="16"/>
                <w:szCs w:val="16"/>
              </w:rPr>
              <w:t xml:space="preserve"> evaluation, the Employer may, at its discretion, ask the Bidder for a clarification of </w:t>
            </w:r>
            <w:proofErr w:type="gramStart"/>
            <w:r w:rsidRPr="001F72EC">
              <w:rPr>
                <w:rFonts w:ascii="Arial" w:hAnsi="Arial" w:cs="Arial"/>
                <w:sz w:val="16"/>
                <w:szCs w:val="16"/>
              </w:rPr>
              <w:t>its</w:t>
            </w:r>
            <w:proofErr w:type="gramEnd"/>
            <w:r w:rsidRPr="001F72EC">
              <w:rPr>
                <w:rFonts w:ascii="Arial" w:hAnsi="Arial" w:cs="Arial"/>
                <w:sz w:val="16"/>
                <w:szCs w:val="16"/>
              </w:rPr>
              <w:t xml:space="preserve">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w:t>
            </w:r>
            <w:proofErr w:type="gramStart"/>
            <w:r w:rsidRPr="001F72EC">
              <w:rPr>
                <w:rFonts w:ascii="Arial" w:hAnsi="Arial" w:cs="Arial"/>
                <w:sz w:val="16"/>
                <w:szCs w:val="16"/>
              </w:rPr>
              <w:t>sole</w:t>
            </w:r>
            <w:proofErr w:type="gramEnd"/>
            <w:r w:rsidRPr="001F72EC">
              <w:rPr>
                <w:rFonts w:ascii="Arial" w:hAnsi="Arial" w:cs="Arial"/>
                <w:sz w:val="16"/>
                <w:szCs w:val="16"/>
              </w:rPr>
              <w:t xml:space="preserv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 xml:space="preserve">will take appropriate measures in line with the above policy if it determines that the bidder recommended for </w:t>
            </w:r>
            <w:proofErr w:type="gramStart"/>
            <w:r w:rsidRPr="001F72EC">
              <w:rPr>
                <w:rFonts w:ascii="Arial" w:hAnsi="Arial" w:cs="Arial"/>
                <w:sz w:val="16"/>
                <w:szCs w:val="16"/>
              </w:rPr>
              <w:t>award</w:t>
            </w:r>
            <w:proofErr w:type="gramEnd"/>
            <w:r w:rsidRPr="001F72EC">
              <w:rPr>
                <w:rFonts w:ascii="Arial" w:hAnsi="Arial" w:cs="Arial"/>
                <w:sz w:val="16"/>
                <w:szCs w:val="16"/>
              </w:rPr>
              <w:t xml:space="preserve"> has, directly or through an agent, </w:t>
            </w:r>
            <w:proofErr w:type="gramStart"/>
            <w:r w:rsidRPr="001F72EC">
              <w:rPr>
                <w:rFonts w:ascii="Arial" w:hAnsi="Arial" w:cs="Arial"/>
                <w:sz w:val="16"/>
                <w:szCs w:val="16"/>
              </w:rPr>
              <w:t>has violated</w:t>
            </w:r>
            <w:proofErr w:type="gramEnd"/>
            <w:r w:rsidRPr="001F72EC">
              <w:rPr>
                <w:rFonts w:ascii="Arial" w:hAnsi="Arial" w:cs="Arial"/>
                <w:sz w:val="16"/>
                <w:szCs w:val="16"/>
              </w:rPr>
              <w:t xml:space="preserve">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lastRenderedPageBreak/>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EC255" w14:textId="77777777" w:rsidR="0064200B" w:rsidRDefault="0064200B">
      <w:r>
        <w:separator/>
      </w:r>
    </w:p>
  </w:endnote>
  <w:endnote w:type="continuationSeparator" w:id="0">
    <w:p w14:paraId="2204ACC2" w14:textId="77777777" w:rsidR="0064200B" w:rsidRDefault="00642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AB6E18">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05pt;height:17.3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725B420F" w14:textId="000F0CCF" w:rsidR="00332C25" w:rsidRDefault="00893E82" w:rsidP="008403E9">
    <w:pPr>
      <w:pStyle w:val="Footer"/>
      <w:ind w:right="72"/>
      <w:jc w:val="center"/>
      <w:rPr>
        <w:rFonts w:ascii="Book Antiqua" w:hAnsi="Book Antiqua"/>
        <w:sz w:val="10"/>
        <w:szCs w:val="10"/>
      </w:rPr>
    </w:pPr>
    <w:r w:rsidRPr="002400AB">
      <w:rPr>
        <w:rStyle w:val="normaltextrun"/>
        <w:rFonts w:ascii="Book Antiqua" w:hAnsi="Book Antiqua"/>
        <w:b/>
        <w:bCs/>
        <w:color w:val="0000FF"/>
        <w:sz w:val="18"/>
        <w:szCs w:val="18"/>
        <w:shd w:val="clear" w:color="auto" w:fill="FFFFFF"/>
      </w:rPr>
      <w:t xml:space="preserve"> </w:t>
    </w:r>
    <w:r w:rsidR="00AB6E18" w:rsidRPr="00AB6E18">
      <w:rPr>
        <w:rFonts w:ascii="Times New Roman" w:hAnsi="Times New Roman"/>
        <w:b/>
        <w:bCs/>
        <w:color w:val="0000FF"/>
        <w:sz w:val="12"/>
        <w:szCs w:val="12"/>
      </w:rPr>
      <w:t>RENOVATION OF TOILETS, FLOOR TILES, GRANITE FITTING ON ENTRANCE STEPS, REPLACEMENT OF DAMAGED DOOR/WINDOW, COURTYARD FLOORING, RCC SLAB OVER COURTYARD, WATER PROOFING AND REPLACEMENT OF EXISTING SWITCHES, SOCKETS &amp; LIGHTS OF SABRANG HALL BUILDING</w:t>
    </w:r>
  </w:p>
  <w:p w14:paraId="3202408C" w14:textId="77777777" w:rsidR="00A07138" w:rsidRPr="00332C25" w:rsidRDefault="00AB6E18" w:rsidP="00646582">
    <w:pPr>
      <w:pStyle w:val="Footer"/>
      <w:ind w:right="72"/>
      <w:jc w:val="right"/>
      <w:rPr>
        <w:rFonts w:ascii="Book Antiqua" w:hAnsi="Book Antiqua"/>
        <w:sz w:val="16"/>
        <w:szCs w:val="16"/>
      </w:rPr>
    </w:pPr>
    <w:r>
      <w:rPr>
        <w:rFonts w:ascii="Calibri" w:hAnsi="Calibri" w:cs="Calibri"/>
        <w:b/>
        <w:bCs/>
        <w:color w:val="0000FF"/>
        <w:sz w:val="18"/>
        <w:szCs w:val="18"/>
      </w:rPr>
      <w:pict w14:anchorId="6880AABE">
        <v:shape id="_x0000_i1026" type="#_x0000_t75" alt="Microsoft Office Signature Line..." style="width:78.9pt;height:38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87A5D" w14:textId="77777777" w:rsidR="0064200B" w:rsidRDefault="0064200B">
      <w:r>
        <w:separator/>
      </w:r>
    </w:p>
  </w:footnote>
  <w:footnote w:type="continuationSeparator" w:id="0">
    <w:p w14:paraId="0518EE9B" w14:textId="77777777" w:rsidR="0064200B" w:rsidRDefault="00642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52AFE"/>
    <w:rsid w:val="00152C84"/>
    <w:rsid w:val="00152E63"/>
    <w:rsid w:val="00155155"/>
    <w:rsid w:val="00163091"/>
    <w:rsid w:val="00165E72"/>
    <w:rsid w:val="00166265"/>
    <w:rsid w:val="00166702"/>
    <w:rsid w:val="00166B9E"/>
    <w:rsid w:val="00167ABA"/>
    <w:rsid w:val="00170FB5"/>
    <w:rsid w:val="0018024E"/>
    <w:rsid w:val="00180BAE"/>
    <w:rsid w:val="0018207D"/>
    <w:rsid w:val="00182C05"/>
    <w:rsid w:val="0018775B"/>
    <w:rsid w:val="00187819"/>
    <w:rsid w:val="00190610"/>
    <w:rsid w:val="001931FF"/>
    <w:rsid w:val="00196163"/>
    <w:rsid w:val="00196693"/>
    <w:rsid w:val="001977E3"/>
    <w:rsid w:val="001A2660"/>
    <w:rsid w:val="001A3715"/>
    <w:rsid w:val="001A45B7"/>
    <w:rsid w:val="001A549C"/>
    <w:rsid w:val="001B3236"/>
    <w:rsid w:val="001B685F"/>
    <w:rsid w:val="001B784B"/>
    <w:rsid w:val="001C20DB"/>
    <w:rsid w:val="001C2110"/>
    <w:rsid w:val="001C2FDA"/>
    <w:rsid w:val="001C53EC"/>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07DAD"/>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2CD2"/>
    <w:rsid w:val="003A3D58"/>
    <w:rsid w:val="003A4E20"/>
    <w:rsid w:val="003A7091"/>
    <w:rsid w:val="003A74DC"/>
    <w:rsid w:val="003B3350"/>
    <w:rsid w:val="003B49F2"/>
    <w:rsid w:val="003C3B4B"/>
    <w:rsid w:val="003C5071"/>
    <w:rsid w:val="003F0B81"/>
    <w:rsid w:val="003F47D9"/>
    <w:rsid w:val="003F5D35"/>
    <w:rsid w:val="00401495"/>
    <w:rsid w:val="00401837"/>
    <w:rsid w:val="00404343"/>
    <w:rsid w:val="00410A28"/>
    <w:rsid w:val="00412C2D"/>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09E5"/>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93A4F"/>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20C1"/>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E1E"/>
    <w:rsid w:val="0064200B"/>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4858"/>
    <w:rsid w:val="00776FDE"/>
    <w:rsid w:val="0078409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190D"/>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A34AA"/>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668"/>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1697"/>
    <w:rsid w:val="00A44955"/>
    <w:rsid w:val="00A45CB9"/>
    <w:rsid w:val="00A52B09"/>
    <w:rsid w:val="00A55D72"/>
    <w:rsid w:val="00A5716C"/>
    <w:rsid w:val="00A579A6"/>
    <w:rsid w:val="00A61512"/>
    <w:rsid w:val="00A6395F"/>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6E18"/>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3A92"/>
    <w:rsid w:val="00C26703"/>
    <w:rsid w:val="00C26B3B"/>
    <w:rsid w:val="00C300A7"/>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0F31"/>
    <w:rsid w:val="00F56F1E"/>
    <w:rsid w:val="00F576C5"/>
    <w:rsid w:val="00F616DB"/>
    <w:rsid w:val="00F650F9"/>
    <w:rsid w:val="00F66660"/>
    <w:rsid w:val="00F70A9F"/>
    <w:rsid w:val="00F720F7"/>
    <w:rsid w:val="00F72AF3"/>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17</Pages>
  <Words>7081</Words>
  <Characters>40367</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47354</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16</cp:revision>
  <cp:lastPrinted>2016-11-17T09:49:00Z</cp:lastPrinted>
  <dcterms:created xsi:type="dcterms:W3CDTF">2024-04-30T07:30:00Z</dcterms:created>
  <dcterms:modified xsi:type="dcterms:W3CDTF">2025-06-11T10:54:00Z</dcterms:modified>
</cp:coreProperties>
</file>